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5429" w14:textId="77777777" w:rsidR="00661014" w:rsidRPr="00661014" w:rsidRDefault="00661014" w:rsidP="00CA0FE1">
      <w:pPr>
        <w:jc w:val="right"/>
        <w:rPr>
          <w:rFonts w:ascii="Arial" w:hAnsi="Arial" w:cs="Arial"/>
        </w:rPr>
      </w:pPr>
      <w:r w:rsidRPr="00661014">
        <w:rPr>
          <w:rFonts w:ascii="Arial" w:hAnsi="Arial" w:cs="Arial"/>
        </w:rPr>
        <w:t>Name of train operator</w:t>
      </w:r>
    </w:p>
    <w:p w14:paraId="3E93ACFE" w14:textId="77777777" w:rsidR="00661014" w:rsidRPr="00661014" w:rsidRDefault="00661014" w:rsidP="00CA0FE1">
      <w:pPr>
        <w:jc w:val="right"/>
        <w:rPr>
          <w:rFonts w:ascii="Arial" w:hAnsi="Arial" w:cs="Arial"/>
        </w:rPr>
      </w:pPr>
      <w:r w:rsidRPr="00661014">
        <w:rPr>
          <w:rFonts w:ascii="Arial" w:hAnsi="Arial" w:cs="Arial"/>
        </w:rPr>
        <w:t>Address 1</w:t>
      </w:r>
    </w:p>
    <w:p w14:paraId="42606F1B" w14:textId="77777777" w:rsidR="00661014" w:rsidRPr="00661014" w:rsidRDefault="00661014" w:rsidP="00CA0FE1">
      <w:pPr>
        <w:jc w:val="right"/>
        <w:rPr>
          <w:rFonts w:ascii="Arial" w:hAnsi="Arial" w:cs="Arial"/>
        </w:rPr>
      </w:pPr>
      <w:r w:rsidRPr="00661014">
        <w:rPr>
          <w:rFonts w:ascii="Arial" w:hAnsi="Arial" w:cs="Arial"/>
        </w:rPr>
        <w:t>Address 2</w:t>
      </w:r>
    </w:p>
    <w:p w14:paraId="089328B1" w14:textId="77777777" w:rsidR="00661014" w:rsidRPr="00661014" w:rsidRDefault="00661014" w:rsidP="00CA0FE1">
      <w:pPr>
        <w:jc w:val="right"/>
        <w:rPr>
          <w:rFonts w:ascii="Arial" w:hAnsi="Arial" w:cs="Arial"/>
        </w:rPr>
      </w:pPr>
      <w:r w:rsidRPr="00661014">
        <w:rPr>
          <w:rFonts w:ascii="Arial" w:hAnsi="Arial" w:cs="Arial"/>
        </w:rPr>
        <w:t>Address 3</w:t>
      </w:r>
    </w:p>
    <w:p w14:paraId="108CC587" w14:textId="77777777" w:rsidR="00661014" w:rsidRPr="00661014" w:rsidRDefault="00661014" w:rsidP="00CA0FE1">
      <w:pPr>
        <w:jc w:val="right"/>
        <w:rPr>
          <w:rFonts w:ascii="Arial" w:hAnsi="Arial" w:cs="Arial"/>
        </w:rPr>
      </w:pPr>
      <w:r w:rsidRPr="00661014">
        <w:rPr>
          <w:rFonts w:ascii="Arial" w:hAnsi="Arial" w:cs="Arial"/>
        </w:rPr>
        <w:t>Postcode</w:t>
      </w:r>
    </w:p>
    <w:p w14:paraId="03827A81" w14:textId="77777777" w:rsidR="00661014" w:rsidRPr="00661014" w:rsidRDefault="00661014" w:rsidP="00CA0FE1">
      <w:pPr>
        <w:jc w:val="right"/>
        <w:rPr>
          <w:rFonts w:ascii="Arial" w:hAnsi="Arial" w:cs="Arial"/>
        </w:rPr>
      </w:pPr>
      <w:r w:rsidRPr="00661014">
        <w:rPr>
          <w:rFonts w:ascii="Arial" w:hAnsi="Arial" w:cs="Arial"/>
        </w:rPr>
        <w:t>Date:</w:t>
      </w:r>
    </w:p>
    <w:p w14:paraId="3FA24BA7" w14:textId="77777777" w:rsidR="00661014" w:rsidRPr="00661014" w:rsidRDefault="00661014" w:rsidP="00CA0FE1">
      <w:pPr>
        <w:jc w:val="right"/>
        <w:rPr>
          <w:rFonts w:ascii="Arial" w:hAnsi="Arial" w:cs="Arial"/>
        </w:rPr>
      </w:pPr>
      <w:r w:rsidRPr="00661014">
        <w:rPr>
          <w:rFonts w:ascii="Arial" w:hAnsi="Arial" w:cs="Arial"/>
        </w:rPr>
        <w:t>Our ref:</w:t>
      </w:r>
    </w:p>
    <w:p w14:paraId="34EB5379" w14:textId="77777777" w:rsidR="000C1F14" w:rsidRPr="00300090" w:rsidRDefault="00187F46" w:rsidP="00CA0FE1">
      <w:pPr>
        <w:jc w:val="both"/>
        <w:rPr>
          <w:rFonts w:ascii="Arial" w:hAnsi="Arial" w:cs="Arial"/>
        </w:rPr>
      </w:pPr>
      <w:r w:rsidRPr="00300090">
        <w:rPr>
          <w:rFonts w:ascii="Arial" w:hAnsi="Arial" w:cs="Arial"/>
        </w:rPr>
        <w:t>See distribution list</w:t>
      </w:r>
    </w:p>
    <w:p w14:paraId="529199A1" w14:textId="77777777" w:rsidR="000C1F14" w:rsidRPr="00C33CD3" w:rsidRDefault="000C1F14" w:rsidP="00CA0FE1">
      <w:pPr>
        <w:jc w:val="both"/>
      </w:pPr>
    </w:p>
    <w:p w14:paraId="7387C4D1" w14:textId="77777777" w:rsidR="000C1F14" w:rsidRPr="00661014" w:rsidRDefault="000C1F14" w:rsidP="00CA0FE1">
      <w:pPr>
        <w:jc w:val="both"/>
        <w:rPr>
          <w:rFonts w:ascii="Arial" w:hAnsi="Arial" w:cs="Arial"/>
        </w:rPr>
      </w:pPr>
      <w:r w:rsidRPr="00661014">
        <w:rPr>
          <w:rFonts w:ascii="Arial" w:hAnsi="Arial" w:cs="Arial"/>
        </w:rPr>
        <w:t>Dear</w:t>
      </w:r>
    </w:p>
    <w:p w14:paraId="3A967A24" w14:textId="77777777" w:rsidR="000C1F14" w:rsidRPr="00C33CD3" w:rsidRDefault="000C1F14" w:rsidP="00CA0FE1">
      <w:pPr>
        <w:jc w:val="both"/>
      </w:pPr>
    </w:p>
    <w:p w14:paraId="39D8866E" w14:textId="77777777" w:rsidR="000C1F14" w:rsidRPr="00300090" w:rsidRDefault="000C1F14" w:rsidP="00CA0FE1">
      <w:pPr>
        <w:pStyle w:val="Heading"/>
        <w:jc w:val="both"/>
        <w:rPr>
          <w:rFonts w:ascii="Arial" w:hAnsi="Arial" w:cs="Arial"/>
          <w:iCs/>
          <w:szCs w:val="24"/>
        </w:rPr>
      </w:pPr>
      <w:r w:rsidRPr="00300090">
        <w:rPr>
          <w:rFonts w:ascii="Arial" w:hAnsi="Arial" w:cs="Arial"/>
          <w:iCs/>
          <w:szCs w:val="24"/>
        </w:rPr>
        <w:t>[</w:t>
      </w:r>
      <w:r w:rsidR="001E1323" w:rsidRPr="00300090">
        <w:rPr>
          <w:rFonts w:ascii="Arial" w:hAnsi="Arial" w:cs="Arial"/>
          <w:iCs/>
          <w:szCs w:val="24"/>
        </w:rPr>
        <w:t>Insert</w:t>
      </w:r>
      <w:r w:rsidRPr="00300090">
        <w:rPr>
          <w:rFonts w:ascii="Arial" w:hAnsi="Arial" w:cs="Arial"/>
          <w:iCs/>
          <w:szCs w:val="24"/>
        </w:rPr>
        <w:t xml:space="preserve"> Sponsor</w:t>
      </w:r>
      <w:r w:rsidR="001E1323" w:rsidRPr="00300090">
        <w:rPr>
          <w:rFonts w:ascii="Arial" w:hAnsi="Arial" w:cs="Arial"/>
          <w:iCs/>
          <w:szCs w:val="24"/>
        </w:rPr>
        <w:t>’s</w:t>
      </w:r>
      <w:r w:rsidRPr="00300090">
        <w:rPr>
          <w:rFonts w:ascii="Arial" w:hAnsi="Arial" w:cs="Arial"/>
          <w:iCs/>
          <w:szCs w:val="24"/>
        </w:rPr>
        <w:t xml:space="preserve"> name]</w:t>
      </w:r>
      <w:r w:rsidR="004B4AD7" w:rsidRPr="00300090">
        <w:rPr>
          <w:rFonts w:ascii="Arial" w:hAnsi="Arial" w:cs="Arial"/>
          <w:iCs/>
          <w:szCs w:val="24"/>
        </w:rPr>
        <w:t xml:space="preserve"> </w:t>
      </w:r>
      <w:r w:rsidR="00B632F0" w:rsidRPr="00300090">
        <w:rPr>
          <w:rFonts w:ascii="Arial" w:hAnsi="Arial" w:cs="Arial"/>
          <w:iCs/>
          <w:szCs w:val="24"/>
        </w:rPr>
        <w:t xml:space="preserve">Core Valley Lines (CVL) </w:t>
      </w:r>
      <w:r w:rsidRPr="00300090">
        <w:rPr>
          <w:rFonts w:ascii="Arial" w:hAnsi="Arial" w:cs="Arial"/>
          <w:iCs/>
          <w:szCs w:val="24"/>
        </w:rPr>
        <w:t>Vehicle Change proposal:</w:t>
      </w:r>
    </w:p>
    <w:p w14:paraId="42A9EB26" w14:textId="77777777" w:rsidR="000C1F14" w:rsidRPr="00300090" w:rsidRDefault="000C1F14" w:rsidP="00CA0FE1">
      <w:pPr>
        <w:pStyle w:val="Heading"/>
        <w:jc w:val="both"/>
        <w:rPr>
          <w:rFonts w:ascii="Arial" w:hAnsi="Arial" w:cs="Arial"/>
          <w:iCs/>
          <w:szCs w:val="24"/>
        </w:rPr>
      </w:pPr>
      <w:r w:rsidRPr="00300090">
        <w:rPr>
          <w:rFonts w:ascii="Arial" w:hAnsi="Arial" w:cs="Arial"/>
          <w:iCs/>
          <w:szCs w:val="24"/>
        </w:rPr>
        <w:t>(Class)</w:t>
      </w:r>
    </w:p>
    <w:p w14:paraId="0BAEEBB2" w14:textId="77777777" w:rsidR="000C1F14" w:rsidRPr="00300090" w:rsidRDefault="000C1F14" w:rsidP="00CA0FE1">
      <w:pPr>
        <w:pStyle w:val="Heading"/>
        <w:jc w:val="both"/>
        <w:rPr>
          <w:rFonts w:ascii="Arial" w:hAnsi="Arial" w:cs="Arial"/>
          <w:iCs/>
          <w:szCs w:val="24"/>
        </w:rPr>
      </w:pPr>
      <w:r w:rsidRPr="00300090">
        <w:rPr>
          <w:rFonts w:ascii="Arial" w:hAnsi="Arial" w:cs="Arial"/>
          <w:iCs/>
          <w:szCs w:val="24"/>
        </w:rPr>
        <w:t>(Description of Change)</w:t>
      </w:r>
    </w:p>
    <w:p w14:paraId="5094CBCD" w14:textId="77777777" w:rsidR="000C1F14" w:rsidRPr="00C33CD3" w:rsidRDefault="000C1F14" w:rsidP="00CA0FE1">
      <w:pPr>
        <w:jc w:val="both"/>
      </w:pPr>
    </w:p>
    <w:p w14:paraId="775B63E4" w14:textId="1EC63BBA" w:rsidR="000C1F14" w:rsidRPr="00300090" w:rsidRDefault="000C1F14" w:rsidP="00CA0FE1">
      <w:pPr>
        <w:jc w:val="both"/>
        <w:rPr>
          <w:rFonts w:ascii="Arial" w:hAnsi="Arial" w:cs="Arial"/>
        </w:rPr>
      </w:pPr>
      <w:r w:rsidRPr="00300090">
        <w:rPr>
          <w:rFonts w:ascii="Arial" w:hAnsi="Arial" w:cs="Arial"/>
        </w:rPr>
        <w:t xml:space="preserve">[Insert Sponsor’s name] has issued to </w:t>
      </w:r>
      <w:r w:rsidR="006B581A" w:rsidRPr="006B581A">
        <w:rPr>
          <w:rFonts w:ascii="Arial" w:hAnsi="Arial" w:cs="Arial"/>
          <w:color w:val="000000"/>
          <w:shd w:val="clear" w:color="auto" w:fill="FFFFFF"/>
        </w:rPr>
        <w:t xml:space="preserve">Seilwaith Amey Cymru /Amey Infrastructure Wales Ltd </w:t>
      </w:r>
      <w:r w:rsidR="00E246CD" w:rsidRPr="00300090">
        <w:rPr>
          <w:rFonts w:ascii="Arial" w:hAnsi="Arial" w:cs="Arial"/>
          <w:color w:val="000000"/>
          <w:shd w:val="clear" w:color="auto" w:fill="FFFFFF"/>
        </w:rPr>
        <w:t>(“AI</w:t>
      </w:r>
      <w:r w:rsidR="006B581A">
        <w:rPr>
          <w:rFonts w:ascii="Arial" w:hAnsi="Arial" w:cs="Arial"/>
          <w:color w:val="000000"/>
          <w:shd w:val="clear" w:color="auto" w:fill="FFFFFF"/>
        </w:rPr>
        <w:t>W</w:t>
      </w:r>
      <w:r w:rsidR="00112598" w:rsidRPr="00300090">
        <w:rPr>
          <w:rFonts w:ascii="Arial" w:hAnsi="Arial" w:cs="Arial"/>
          <w:color w:val="000000"/>
          <w:shd w:val="clear" w:color="auto" w:fill="FFFFFF"/>
        </w:rPr>
        <w:t xml:space="preserve">”) </w:t>
      </w:r>
      <w:r w:rsidR="00112598" w:rsidRPr="00300090">
        <w:rPr>
          <w:rFonts w:ascii="Arial" w:hAnsi="Arial" w:cs="Arial"/>
        </w:rPr>
        <w:t>a</w:t>
      </w:r>
      <w:r w:rsidRPr="00300090">
        <w:rPr>
          <w:rFonts w:ascii="Arial" w:hAnsi="Arial" w:cs="Arial"/>
        </w:rPr>
        <w:t xml:space="preserve"> proposal for </w:t>
      </w:r>
      <w:r w:rsidR="00F8492D" w:rsidRPr="00300090">
        <w:rPr>
          <w:rFonts w:ascii="Arial" w:hAnsi="Arial" w:cs="Arial"/>
        </w:rPr>
        <w:t>CVL Vehicle Change</w:t>
      </w:r>
      <w:r w:rsidRPr="00300090">
        <w:rPr>
          <w:rFonts w:ascii="Arial" w:hAnsi="Arial" w:cs="Arial"/>
        </w:rPr>
        <w:t xml:space="preserve"> in accordance with Condition F2.1(a) of the </w:t>
      </w:r>
      <w:r w:rsidR="004B4AD7" w:rsidRPr="00300090">
        <w:rPr>
          <w:rFonts w:ascii="Arial" w:hAnsi="Arial" w:cs="Arial"/>
        </w:rPr>
        <w:t xml:space="preserve">CVL Network </w:t>
      </w:r>
      <w:r w:rsidRPr="00300090">
        <w:rPr>
          <w:rFonts w:ascii="Arial" w:hAnsi="Arial" w:cs="Arial"/>
        </w:rPr>
        <w:t>Code.</w:t>
      </w:r>
    </w:p>
    <w:p w14:paraId="08141BAA" w14:textId="16231A0E" w:rsidR="000C1F14" w:rsidRPr="00C33CD3" w:rsidRDefault="000C1F14" w:rsidP="00CA0FE1">
      <w:pPr>
        <w:jc w:val="both"/>
      </w:pPr>
    </w:p>
    <w:p w14:paraId="067609B9" w14:textId="33F2263B" w:rsidR="000C1F14" w:rsidRPr="00300090" w:rsidRDefault="000C1F14" w:rsidP="00CA0FE1">
      <w:pPr>
        <w:pStyle w:val="BodyText"/>
        <w:rPr>
          <w:rFonts w:ascii="Arial" w:hAnsi="Arial" w:cs="Arial"/>
        </w:rPr>
      </w:pPr>
      <w:r w:rsidRPr="00300090">
        <w:rPr>
          <w:rFonts w:ascii="Arial" w:hAnsi="Arial" w:cs="Arial"/>
        </w:rPr>
        <w:t xml:space="preserve">This notice constitutes formal notification under F2.1 (b) that [Insert Sponsor name] wishes to implement a </w:t>
      </w:r>
      <w:r w:rsidR="004B4AD7" w:rsidRPr="00300090">
        <w:rPr>
          <w:rFonts w:ascii="Arial" w:hAnsi="Arial" w:cs="Arial"/>
        </w:rPr>
        <w:t xml:space="preserve">CVL </w:t>
      </w:r>
      <w:r w:rsidRPr="00300090">
        <w:rPr>
          <w:rFonts w:ascii="Arial" w:hAnsi="Arial" w:cs="Arial"/>
        </w:rPr>
        <w:t>Vehicle Change.  [</w:t>
      </w:r>
      <w:r w:rsidR="001E1323" w:rsidRPr="00300090">
        <w:rPr>
          <w:rFonts w:ascii="Arial" w:hAnsi="Arial" w:cs="Arial"/>
        </w:rPr>
        <w:t>I</w:t>
      </w:r>
      <w:r w:rsidRPr="00300090">
        <w:rPr>
          <w:rFonts w:ascii="Arial" w:hAnsi="Arial" w:cs="Arial"/>
        </w:rPr>
        <w:t xml:space="preserve">nsert Sponsor’s name] has given </w:t>
      </w:r>
      <w:r w:rsidR="006B581A">
        <w:rPr>
          <w:rFonts w:ascii="Arial" w:hAnsi="Arial" w:cs="Arial"/>
        </w:rPr>
        <w:t>AIW</w:t>
      </w:r>
      <w:r w:rsidRPr="00300090">
        <w:rPr>
          <w:rFonts w:ascii="Arial" w:hAnsi="Arial" w:cs="Arial"/>
        </w:rPr>
        <w:t xml:space="preserve"> permission to consult with </w:t>
      </w:r>
      <w:r w:rsidR="00187F46" w:rsidRPr="00300090">
        <w:rPr>
          <w:rFonts w:ascii="Arial" w:hAnsi="Arial" w:cs="Arial"/>
        </w:rPr>
        <w:t>you</w:t>
      </w:r>
      <w:r w:rsidRPr="00300090">
        <w:rPr>
          <w:rFonts w:ascii="Arial" w:hAnsi="Arial" w:cs="Arial"/>
        </w:rPr>
        <w:t xml:space="preserve"> </w:t>
      </w:r>
      <w:proofErr w:type="gramStart"/>
      <w:r w:rsidRPr="00300090">
        <w:rPr>
          <w:rFonts w:ascii="Arial" w:hAnsi="Arial" w:cs="Arial"/>
        </w:rPr>
        <w:t>so as to</w:t>
      </w:r>
      <w:proofErr w:type="gramEnd"/>
      <w:r w:rsidRPr="00300090">
        <w:rPr>
          <w:rFonts w:ascii="Arial" w:hAnsi="Arial" w:cs="Arial"/>
        </w:rPr>
        <w:t xml:space="preserve"> properly inform affected industry parties of the proposed </w:t>
      </w:r>
      <w:r w:rsidR="004B4AD7" w:rsidRPr="00300090">
        <w:rPr>
          <w:rFonts w:ascii="Arial" w:hAnsi="Arial" w:cs="Arial"/>
        </w:rPr>
        <w:t xml:space="preserve">CVL </w:t>
      </w:r>
      <w:r w:rsidRPr="00300090">
        <w:rPr>
          <w:rFonts w:ascii="Arial" w:hAnsi="Arial" w:cs="Arial"/>
        </w:rPr>
        <w:t xml:space="preserve">Vehicle Change and to enable you to assess the consequences of the change, to the extent provided under Condition </w:t>
      </w:r>
      <w:r w:rsidR="001E1323" w:rsidRPr="00300090">
        <w:rPr>
          <w:rFonts w:ascii="Arial" w:hAnsi="Arial" w:cs="Arial"/>
        </w:rPr>
        <w:t>F2.3, subject to [I</w:t>
      </w:r>
      <w:r w:rsidRPr="00300090">
        <w:rPr>
          <w:rFonts w:ascii="Arial" w:hAnsi="Arial" w:cs="Arial"/>
        </w:rPr>
        <w:t>nsert Sponsor’s name] reasonable confidentiality requirements.</w:t>
      </w:r>
    </w:p>
    <w:p w14:paraId="795FC430" w14:textId="77777777" w:rsidR="000C1F14" w:rsidRPr="00300090" w:rsidRDefault="000C1F14" w:rsidP="00CA0FE1">
      <w:pPr>
        <w:jc w:val="both"/>
        <w:rPr>
          <w:rFonts w:ascii="Arial" w:hAnsi="Arial" w:cs="Arial"/>
        </w:rPr>
      </w:pPr>
    </w:p>
    <w:p w14:paraId="2AA66D59" w14:textId="77777777" w:rsidR="000C1F14" w:rsidRPr="00300090" w:rsidRDefault="000C1F14" w:rsidP="00CA0FE1">
      <w:pPr>
        <w:jc w:val="both"/>
        <w:rPr>
          <w:rFonts w:ascii="Arial" w:hAnsi="Arial" w:cs="Arial"/>
          <w:iCs/>
        </w:rPr>
      </w:pPr>
      <w:r w:rsidRPr="00300090">
        <w:rPr>
          <w:rFonts w:ascii="Arial" w:hAnsi="Arial" w:cs="Arial"/>
          <w:iCs/>
        </w:rPr>
        <w:t>Yours sincerely</w:t>
      </w:r>
    </w:p>
    <w:p w14:paraId="4DBDADF9" w14:textId="77777777" w:rsidR="000C1F14" w:rsidRPr="00300090" w:rsidRDefault="000C1F14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p w14:paraId="00C7FD9B" w14:textId="77777777" w:rsidR="000C1F14" w:rsidRPr="00300090" w:rsidRDefault="000C1F14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p w14:paraId="1358D61D" w14:textId="77777777" w:rsidR="000C1F14" w:rsidRPr="00300090" w:rsidRDefault="000C1F14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p w14:paraId="521ACFDB" w14:textId="77777777" w:rsidR="000C1F14" w:rsidRPr="00300090" w:rsidRDefault="000C1F14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p w14:paraId="69A4E82C" w14:textId="77777777" w:rsidR="000C1F14" w:rsidRPr="00300090" w:rsidRDefault="000C1F14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p w14:paraId="237603C2" w14:textId="77777777" w:rsidR="000C1F14" w:rsidRPr="00684C8A" w:rsidRDefault="000C1F14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  <w:r w:rsidRPr="00684C8A">
        <w:rPr>
          <w:rFonts w:ascii="Arial" w:hAnsi="Arial" w:cs="Arial"/>
          <w:sz w:val="24"/>
          <w:szCs w:val="24"/>
        </w:rPr>
        <w:t>Sender’s name</w:t>
      </w:r>
    </w:p>
    <w:p w14:paraId="017AF130" w14:textId="77777777" w:rsidR="000C1F14" w:rsidRPr="00684C8A" w:rsidRDefault="000C1F14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  <w:r w:rsidRPr="00684C8A">
        <w:rPr>
          <w:rFonts w:ascii="Arial" w:hAnsi="Arial" w:cs="Arial"/>
          <w:sz w:val="24"/>
          <w:szCs w:val="24"/>
        </w:rPr>
        <w:t>Title, TOC name</w:t>
      </w:r>
    </w:p>
    <w:p w14:paraId="3D40E790" w14:textId="77777777" w:rsidR="001D2F05" w:rsidRPr="00684C8A" w:rsidRDefault="001D2F05" w:rsidP="00CA0FE1">
      <w:pPr>
        <w:jc w:val="both"/>
        <w:rPr>
          <w:rFonts w:ascii="Arial" w:hAnsi="Arial" w:cs="Arial"/>
          <w:spacing w:val="10"/>
        </w:rPr>
      </w:pPr>
      <w:r w:rsidRPr="00684C8A">
        <w:rPr>
          <w:rFonts w:ascii="Arial" w:hAnsi="Arial" w:cs="Arial"/>
        </w:rPr>
        <w:br w:type="page"/>
      </w:r>
    </w:p>
    <w:p w14:paraId="5AA9F3FA" w14:textId="07CC21FF" w:rsidR="0022109B" w:rsidRPr="00300090" w:rsidRDefault="0022109B" w:rsidP="00CA0FE1">
      <w:pPr>
        <w:pStyle w:val="BodyCopyPlain"/>
        <w:jc w:val="both"/>
        <w:rPr>
          <w:rFonts w:ascii="Arial" w:hAnsi="Arial" w:cs="Arial"/>
          <w:b/>
          <w:bCs/>
          <w:sz w:val="24"/>
          <w:szCs w:val="24"/>
        </w:rPr>
      </w:pPr>
      <w:r w:rsidRPr="00300090">
        <w:rPr>
          <w:rFonts w:ascii="Arial" w:hAnsi="Arial" w:cs="Arial"/>
          <w:b/>
          <w:bCs/>
          <w:sz w:val="24"/>
          <w:szCs w:val="24"/>
        </w:rPr>
        <w:lastRenderedPageBreak/>
        <w:t>Distribution List</w:t>
      </w:r>
    </w:p>
    <w:p w14:paraId="450197CF" w14:textId="77777777" w:rsidR="0022109B" w:rsidRPr="00300090" w:rsidRDefault="0022109B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p w14:paraId="6929BFCE" w14:textId="2018BFA6" w:rsidR="0022109B" w:rsidRPr="00300090" w:rsidRDefault="0022109B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  <w:r w:rsidRPr="00300090">
        <w:rPr>
          <w:rFonts w:ascii="Arial" w:hAnsi="Arial" w:cs="Arial"/>
          <w:sz w:val="24"/>
          <w:szCs w:val="24"/>
        </w:rPr>
        <w:t xml:space="preserve">Train Operators potentially affected by the </w:t>
      </w:r>
      <w:r w:rsidR="00F8492D" w:rsidRPr="00300090">
        <w:rPr>
          <w:rFonts w:ascii="Arial" w:hAnsi="Arial" w:cs="Arial"/>
          <w:sz w:val="24"/>
          <w:szCs w:val="24"/>
        </w:rPr>
        <w:t>CVL Vehicle Change</w:t>
      </w:r>
    </w:p>
    <w:p w14:paraId="01B0395A" w14:textId="77777777" w:rsidR="0022109B" w:rsidRPr="00300090" w:rsidRDefault="0022109B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p w14:paraId="6094DA4E" w14:textId="77777777" w:rsidR="0022109B" w:rsidRPr="00300090" w:rsidRDefault="0022109B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  <w:r w:rsidRPr="00300090">
        <w:rPr>
          <w:rFonts w:ascii="Arial" w:hAnsi="Arial" w:cs="Arial"/>
          <w:sz w:val="24"/>
          <w:szCs w:val="24"/>
        </w:rPr>
        <w:t xml:space="preserve">The Office of Rail </w:t>
      </w:r>
      <w:r w:rsidR="00424146" w:rsidRPr="00300090">
        <w:rPr>
          <w:rFonts w:ascii="Arial" w:hAnsi="Arial" w:cs="Arial"/>
          <w:sz w:val="24"/>
          <w:szCs w:val="24"/>
        </w:rPr>
        <w:t xml:space="preserve">&amp; </w:t>
      </w:r>
      <w:r w:rsidR="00E246CD" w:rsidRPr="00300090">
        <w:rPr>
          <w:rFonts w:ascii="Arial" w:hAnsi="Arial" w:cs="Arial"/>
          <w:sz w:val="24"/>
          <w:szCs w:val="24"/>
        </w:rPr>
        <w:t>Road</w:t>
      </w:r>
    </w:p>
    <w:p w14:paraId="4987CD69" w14:textId="77777777" w:rsidR="00E246CD" w:rsidRPr="00300090" w:rsidRDefault="00E246CD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p w14:paraId="249D205B" w14:textId="7AFAC7F5" w:rsidR="0022109B" w:rsidRDefault="006B581A" w:rsidP="00CA0FE1">
      <w:pPr>
        <w:pStyle w:val="BodyCopyPlain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581A">
        <w:rPr>
          <w:rFonts w:ascii="Arial" w:hAnsi="Arial" w:cs="Arial"/>
          <w:color w:val="000000"/>
          <w:sz w:val="24"/>
          <w:szCs w:val="24"/>
          <w:shd w:val="clear" w:color="auto" w:fill="FFFFFF"/>
        </w:rPr>
        <w:t>Seilwaith Amey Cymru /Amey Infrastructure Wales Ltd</w:t>
      </w:r>
    </w:p>
    <w:p w14:paraId="01D60881" w14:textId="77777777" w:rsidR="006B581A" w:rsidRPr="00300090" w:rsidRDefault="006B581A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p w14:paraId="3AEF1BB3" w14:textId="5C32B363" w:rsidR="0022109B" w:rsidRPr="00300090" w:rsidRDefault="0022109B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  <w:r w:rsidRPr="00300090">
        <w:rPr>
          <w:rFonts w:ascii="Arial" w:hAnsi="Arial" w:cs="Arial"/>
          <w:sz w:val="24"/>
          <w:szCs w:val="24"/>
        </w:rPr>
        <w:t>Tf</w:t>
      </w:r>
      <w:r w:rsidR="00E246CD" w:rsidRPr="00300090">
        <w:rPr>
          <w:rFonts w:ascii="Arial" w:hAnsi="Arial" w:cs="Arial"/>
          <w:sz w:val="24"/>
          <w:szCs w:val="24"/>
        </w:rPr>
        <w:t>W</w:t>
      </w:r>
    </w:p>
    <w:p w14:paraId="0206774D" w14:textId="77777777" w:rsidR="0022109B" w:rsidRPr="00300090" w:rsidRDefault="0022109B" w:rsidP="00CA0FE1">
      <w:pPr>
        <w:pStyle w:val="BodyCopyPlain"/>
        <w:jc w:val="both"/>
        <w:rPr>
          <w:rFonts w:ascii="Arial" w:hAnsi="Arial" w:cs="Arial"/>
          <w:sz w:val="24"/>
          <w:szCs w:val="24"/>
        </w:rPr>
      </w:pPr>
    </w:p>
    <w:sectPr w:rsidR="0022109B" w:rsidRPr="00300090" w:rsidSect="001D2F05">
      <w:headerReference w:type="default" r:id="rId9"/>
      <w:footerReference w:type="first" r:id="rId10"/>
      <w:type w:val="continuous"/>
      <w:pgSz w:w="11906" w:h="16838"/>
      <w:pgMar w:top="1702" w:right="1418" w:bottom="1985" w:left="1418" w:header="539" w:footer="98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DF51" w14:textId="77777777" w:rsidR="00B40C1F" w:rsidRDefault="00B40C1F">
      <w:r>
        <w:separator/>
      </w:r>
    </w:p>
  </w:endnote>
  <w:endnote w:type="continuationSeparator" w:id="0">
    <w:p w14:paraId="2FF68A06" w14:textId="77777777" w:rsidR="00B40C1F" w:rsidRDefault="00B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A556" w14:textId="77777777" w:rsidR="000C1F14" w:rsidRPr="007064F3" w:rsidRDefault="000C1F14" w:rsidP="001D2F05">
    <w:pPr>
      <w:pStyle w:val="Footer"/>
      <w:rPr>
        <w:rFonts w:ascii="Arial" w:hAnsi="Arial" w:cs="Arial"/>
        <w:sz w:val="20"/>
        <w:szCs w:val="20"/>
      </w:rPr>
    </w:pPr>
    <w:r w:rsidRPr="007064F3">
      <w:rPr>
        <w:rFonts w:ascii="Arial" w:hAnsi="Arial" w:cs="Arial"/>
        <w:sz w:val="20"/>
        <w:szCs w:val="20"/>
        <w:lang w:val="en-US"/>
      </w:rPr>
      <w:t>(b) - Sponsor’s Vehicle Change Proposal - Notification to Consultees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C0B2" w14:textId="77777777" w:rsidR="00B40C1F" w:rsidRDefault="00B40C1F">
      <w:r>
        <w:separator/>
      </w:r>
    </w:p>
  </w:footnote>
  <w:footnote w:type="continuationSeparator" w:id="0">
    <w:p w14:paraId="4027A821" w14:textId="77777777" w:rsidR="00B40C1F" w:rsidRDefault="00B4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FCE9" w14:textId="77777777" w:rsidR="000C1F14" w:rsidRDefault="000C1F14">
    <w:pPr>
      <w:spacing w:line="250" w:lineRule="exact"/>
      <w:ind w:left="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46"/>
    <w:rsid w:val="000C1F14"/>
    <w:rsid w:val="00112598"/>
    <w:rsid w:val="00187F46"/>
    <w:rsid w:val="001D2F05"/>
    <w:rsid w:val="001E1323"/>
    <w:rsid w:val="0022109B"/>
    <w:rsid w:val="002E44AE"/>
    <w:rsid w:val="00300090"/>
    <w:rsid w:val="00424146"/>
    <w:rsid w:val="00481CA4"/>
    <w:rsid w:val="004B4AD7"/>
    <w:rsid w:val="005B452F"/>
    <w:rsid w:val="006015E5"/>
    <w:rsid w:val="00661014"/>
    <w:rsid w:val="00684C8A"/>
    <w:rsid w:val="006B581A"/>
    <w:rsid w:val="006E5F01"/>
    <w:rsid w:val="007064F3"/>
    <w:rsid w:val="00784C43"/>
    <w:rsid w:val="00954CC8"/>
    <w:rsid w:val="00A41EB5"/>
    <w:rsid w:val="00AB6A08"/>
    <w:rsid w:val="00AC3D01"/>
    <w:rsid w:val="00B40C1F"/>
    <w:rsid w:val="00B632F0"/>
    <w:rsid w:val="00C332CA"/>
    <w:rsid w:val="00C33CD3"/>
    <w:rsid w:val="00CA0FE1"/>
    <w:rsid w:val="00E246CD"/>
    <w:rsid w:val="00F8492D"/>
    <w:rsid w:val="00FB4D25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3FF60"/>
  <w15:chartTrackingRefBased/>
  <w15:docId w15:val="{6418BAD0-D10C-4F0A-9EE8-2A7A491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Plain">
    <w:name w:val="Body Copy Plain"/>
    <w:basedOn w:val="Normal"/>
    <w:pPr>
      <w:spacing w:line="280" w:lineRule="exact"/>
    </w:pPr>
    <w:rPr>
      <w:rFonts w:ascii="Gill Sans" w:hAnsi="Gill Sans"/>
      <w:spacing w:val="10"/>
      <w:sz w:val="20"/>
      <w:szCs w:val="20"/>
    </w:rPr>
  </w:style>
  <w:style w:type="paragraph" w:customStyle="1" w:styleId="BodyCopyBold">
    <w:name w:val="Body Copy Bold"/>
    <w:basedOn w:val="Normal"/>
    <w:pPr>
      <w:spacing w:line="280" w:lineRule="exact"/>
    </w:pPr>
    <w:rPr>
      <w:rFonts w:ascii="Gill Sans" w:hAnsi="Gill Sans"/>
      <w:b/>
      <w:spacing w:val="10"/>
      <w:sz w:val="20"/>
      <w:szCs w:val="20"/>
    </w:rPr>
  </w:style>
  <w:style w:type="paragraph" w:customStyle="1" w:styleId="Heading">
    <w:name w:val="Heading"/>
    <w:basedOn w:val="Normal"/>
    <w:next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ill Sans" w:hAnsi="Gill Sans"/>
      <w:b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Gill Sans" w:hAnsi="Gill Sans"/>
      <w:i/>
      <w:spacing w:val="6"/>
      <w:szCs w:val="20"/>
    </w:rPr>
  </w:style>
  <w:style w:type="paragraph" w:styleId="BodyText2">
    <w:name w:val="Body Text 2"/>
    <w:basedOn w:val="Normal"/>
    <w:pPr>
      <w:spacing w:line="280" w:lineRule="exact"/>
    </w:pPr>
    <w:rPr>
      <w:rFonts w:ascii="Gill Sans" w:hAnsi="Gill Sans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DDBA1-9DFB-4D9F-91E9-CE8D9822F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37E96-555D-44A2-89AE-6CC21066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38B3F-5080-49C0-8F6E-2DD8AC88C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(b) Sponsor Vehicle Change proposal - Notification to consultees</vt:lpstr>
    </vt:vector>
  </TitlesOfParts>
  <Company>Railtrack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(b) Sponsor Vehicle Change proposal - Notification to consultees</dc:title>
  <dc:subject>Network Rail</dc:subject>
  <dc:creator>Nick.Rowe@amey.co.uk</dc:creator>
  <cp:keywords/>
  <dc:description/>
  <cp:lastModifiedBy>J Cooper AIW</cp:lastModifiedBy>
  <cp:revision>2</cp:revision>
  <cp:lastPrinted>2005-02-19T10:45:00Z</cp:lastPrinted>
  <dcterms:created xsi:type="dcterms:W3CDTF">2021-04-15T10:22:00Z</dcterms:created>
  <dcterms:modified xsi:type="dcterms:W3CDTF">2021-04-15T10:22:00Z</dcterms:modified>
</cp:coreProperties>
</file>